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0FBA" w14:textId="77777777" w:rsidR="00271BB3" w:rsidRPr="00CC2F86" w:rsidRDefault="00271BB3" w:rsidP="00271BB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ค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นิยามศัพท์</w:t>
      </w:r>
    </w:p>
    <w:p w14:paraId="19D5133C" w14:textId="410CF94D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Strategy</w:t>
      </w:r>
      <w:r>
        <w:rPr>
          <w:rFonts w:ascii="TH SarabunPSK" w:hAnsi="TH SarabunPSK" w:cs="TH SarabunPSK" w:hint="cs"/>
          <w:sz w:val="32"/>
          <w:szCs w:val="32"/>
          <w:rtl/>
          <w:cs/>
        </w:rPr>
        <w:t>)</w:t>
      </w:r>
      <w:r w:rsidR="002F4B66">
        <w:rPr>
          <w:rFonts w:ascii="TH SarabunPSK" w:hAnsi="TH SarabunPSK" w:cs="TH SarabunPSK"/>
          <w:sz w:val="32"/>
          <w:szCs w:val="32"/>
          <w:rtl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แผนทั่วๆ ไป หรือคำแนะนำที่เลือกมาใช้เพื่อให้บรรลุวัตถุประสงค์   ของการป้องกันและบรรเทาสาธารณภัย</w:t>
      </w:r>
    </w:p>
    <w:p w14:paraId="1E4FB54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กลุ่มเปราะบาง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Vulnerable Group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กลุ่มบุคคลที่มีความสามารถจำกัดในการเผชิญเหตุการณ์สาธารณภัย ซึ่งต้องการความดูแลเป็นพิเศษ เช่น เด็ก สตรีมีครรภ์ ผู้สูงอายุ บุคคลทุพลภาพ ผู้ป่วย ผู้พลัดถิ่น ผู้ลี้ภัย  คนต่างด้าว เป็นต้น </w:t>
      </w:r>
    </w:p>
    <w:p w14:paraId="72E9F50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การกำกับ ควบคุมพื้นที่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Area Command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การกำกับดูแลกา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รจัดการเหตุฉุกเฉินที่เกิดขึ้น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ในช่วงเวลาเดียวกันหลายเหตุการณ์ และมีองค์กรระบบการบัญชาการเหตุการณ์หลายองค์กรแยกกันทำหน้าที่จัดการเหตุฉุกเฉินที่เกิดขึ้นแต่ละเหตุการณ์ หรือทำหน้าที่กำกับดูแลการจัดการเหตุฉุกเฉินขนาดใหญ่หรือเหตุฉุกเฉินที่กำลังลุกลามขยายตัวซึ่งมีทีมงานจัดการเหตุฉุกเฉินหลายทีมงานเข้ามามีส่วนเกี่ยวข้อง</w:t>
      </w:r>
    </w:p>
    <w:p w14:paraId="146ADD8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การเข้าใจและตระหนักถึงความเสี่ยง</w:t>
      </w:r>
      <w:r>
        <w:rPr>
          <w:rFonts w:ascii="TH SarabunPSK" w:hAnsi="TH SarabunPSK" w:cs="TH SarabunPSK" w:hint="cs"/>
          <w:spacing w:val="-4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(Risk - Informed) </w:t>
      </w:r>
      <w:r>
        <w:rPr>
          <w:rFonts w:ascii="TH SarabunPSK" w:hAnsi="TH SarabunPSK" w:cs="TH SarabunPSK"/>
          <w:spacing w:val="-4"/>
          <w:sz w:val="32"/>
          <w:szCs w:val="32"/>
          <w:cs/>
          <w:lang w:val="en-GB" w:bidi="th-TH"/>
        </w:rPr>
        <w:t>หมายถึง กระบวนการสร้างความเข้าใจ</w:t>
      </w:r>
      <w:r>
        <w:rPr>
          <w:rFonts w:ascii="TH SarabunPSK" w:hAnsi="TH SarabunPSK" w:cs="TH SarabunPSK"/>
          <w:spacing w:val="-4"/>
          <w:sz w:val="32"/>
          <w:szCs w:val="32"/>
          <w:rtl/>
          <w:cs/>
          <w:lang w:val="en-GB"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 xml:space="preserve">ความเสี่ยง </w:t>
      </w: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โดยมีข้อมูลความเสี่ยงครบถ้วนและรอบด้าน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 xml:space="preserve">และนำไปสู่แนวทางปฏิบัติเพื่อลดความเสี่ยง </w:t>
      </w:r>
      <w:r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              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>เช่น การลงทุน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เพื่อการลดความเสี่ยง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– Informed Investment)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หมายถึง การ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สร้างความเข้าใจความเสี่ยงด้านการลงทุน ซึ่งนำไปสู่การปฏิบัติเพื่อลดความเสี่ยงโดยเน้นไปที่ความคุ้มค่าของการลงทุน เพราะหาก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ไม่มีการลงทุนมูลค่าความสูญเสียและความเสียหายจะมากกว่ามูลค่าของการลงทุน </w:t>
      </w:r>
    </w:p>
    <w:p w14:paraId="62C1237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การจัดการในภาวะฉุกเฉิน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Emergency Management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การจัดระบบและบริหารจัดการทรัพยากรและความรับผิดชอบเพื่อเผชิญเหตุการณ์ฉุกเฉินทุกรูปแบบ</w:t>
      </w:r>
    </w:p>
    <w:p w14:paraId="26795DA6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การซ่อมสร้าง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Reconstruction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ฟื้นฟูโครงสร้างและสิ่งก่อสร้างที่ได้รับความเสียหายจากเหตุการณ์สาธารณภัยให้กลับมาสู่สภาพที่สามารถใช้งานได้ดังเดิม</w:t>
      </w:r>
    </w:p>
    <w:p w14:paraId="190A7A9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997FF8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การเตรียมความพร้อม</w:t>
      </w:r>
      <w:r w:rsidRPr="00997FF8">
        <w:rPr>
          <w:rFonts w:ascii="TH SarabunPSK" w:hAnsi="TH SarabunPSK" w:cs="TH SarabunPSK"/>
          <w:spacing w:val="-8"/>
          <w:sz w:val="32"/>
          <w:szCs w:val="32"/>
          <w:rtl/>
          <w:cs/>
        </w:rPr>
        <w:t xml:space="preserve"> (</w:t>
      </w:r>
      <w:r w:rsidRPr="00997FF8">
        <w:rPr>
          <w:rFonts w:ascii="TH SarabunPSK" w:hAnsi="TH SarabunPSK" w:cs="TH SarabunPSK"/>
          <w:spacing w:val="-8"/>
          <w:sz w:val="32"/>
          <w:szCs w:val="32"/>
        </w:rPr>
        <w:t>Preparedness</w:t>
      </w:r>
      <w:r w:rsidRPr="00997FF8">
        <w:rPr>
          <w:rFonts w:ascii="TH SarabunPSK" w:hAnsi="TH SarabunPSK" w:cs="TH SarabunPSK" w:hint="cs"/>
          <w:spacing w:val="-8"/>
          <w:sz w:val="32"/>
          <w:szCs w:val="32"/>
          <w:rtl/>
          <w:cs/>
        </w:rPr>
        <w:t xml:space="preserve">) </w:t>
      </w:r>
      <w:r w:rsidRPr="00997FF8">
        <w:rPr>
          <w:rFonts w:ascii="TH SarabunPSK" w:hAnsi="TH SarabunPSK" w:cs="TH SarabunPSK" w:hint="cs"/>
          <w:spacing w:val="-8"/>
          <w:sz w:val="32"/>
          <w:szCs w:val="32"/>
          <w:rtl/>
          <w:cs/>
          <w:lang w:bidi="th-TH"/>
        </w:rPr>
        <w:t>หมายถึง ความพยายามในการเตรียมการรับมือกับสาธารณภัย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มุ่งเน้นกิจกรรมต่าง ๆ ที่ทำให้ผู้คนมีความสามารถในการคาดการณ์ เผชิญเหตุ และจัดการกับผลกระทบจาก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สาธารณภัยอย่างเป็นระบบ หากมีการเตรียมความพร้อมได้ดีจะทำให้สามารถดำเนินการต่าง ๆ ได้อย่างเหมาะสมทั้งในช่วงก่อน ระหว่าง และหลังการเกิดสาธารณภัย และเพิ่มโอกาสในการรักษาชีวิตให้ปลอดภัยจากเหตุการณ์สาธารณภัยได้มากขึ้น</w:t>
      </w:r>
    </w:p>
    <w:p w14:paraId="420E42D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การเตือนภัยล่วงหน้า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Early Warning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การให้ข้อมูลข่าวสารที่เป็นประโยชน์และทันเหตุการณ์ผ่านทางหน่วยงาน</w:t>
      </w:r>
      <w:r>
        <w:rPr>
          <w:rFonts w:ascii="TH SarabunPSK" w:hAnsi="TH SarabunPSK" w:cs="TH SarabunPSK" w:hint="cs"/>
          <w:sz w:val="32"/>
          <w:szCs w:val="32"/>
          <w:rtl/>
          <w:cs/>
        </w:rPr>
        <w:t>/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องค์กรต่าง ๆ เพื่อให้บุคคลที่กำลังเผชิญความเสี่ยงต่อการเกิดสาธารณภัยสามารถกระทำการอย่างใดอย่างหนึ่งเพื่อหลีกเลี่ยงหรือลดความเสี่ยงและพร้อมที่จะรับ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ือกับสถานการณ์ได้อย่างมีประสิทธิภาพ</w:t>
      </w:r>
    </w:p>
    <w:p w14:paraId="3827AE64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การบริหารจัดการความเสี่ยงจากภัยพิบัติ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สาธารณภัย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Disaster  Risk Management: DRM)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หมายถึง กระบวนการอย่างเป็นระบบของการใช้คำสั่ง ทางการบริหารองค์กรและทักษะ ความสามารถ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เชิงปฏิบัติการเพื่อดำเนินยุทธศาสตร์ นโยบาย  มาตรการ หรือกิจกรรมต่าง ๆ เพื่อหลีกเลี่ยง ลด หรือถ่ายโอน  ความเป็นไปได้ในการเกิดภัยพิบัติ รวมทั้งการเพิ่มศักยภาพในการจัดการปัญหา เพื่อเตรียมพร้อมรับผลกระทบทางลบของภัย</w:t>
      </w:r>
    </w:p>
    <w:p w14:paraId="6559FC35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การบริหารจัดการความเสี่ยงแบบธรรมาภิบาล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Governance)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หมายถึง ระบบควบคุม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และจัดการความเสี่ยง รวมถึงการตรวจสอบและประเมินผลจากหน่วยงานภายในและหน่วยงานภายนอกองค์กรที่มีประสิทธิภาพ โดยนำผลของการประเมินดังกล่าวเสนอให้ผู้มีอำนาจตัดสินใจต่อไป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 w14:paraId="482D5AD7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การบริหารจัดการภัยพิบัติ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สาธารณภัย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Disaster Management: DM)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การใช้กลไก กระบวนการและองค์ประกอบในการดำเนินงาน เพื่อจุดมุ่งหมาย ในประสิทธิผลและประสิทธิภาพของ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ปฏิบัติการด้านภัยพิบัติ เช่น การป้องกัน การลด ผลกระทบ การเตรียมพร้อม การเผชิญเหตุ การช่วยเหลือบรรเทาทุกข์ ตลอดจนการบูรณะซ่อมแซมและพัฒนา</w:t>
      </w:r>
    </w:p>
    <w:p w14:paraId="0F02BEED" w14:textId="77777777" w:rsidR="00271BB3" w:rsidRPr="00997FF8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การบรรเทาทุกข์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Relief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การให้ความช่วยเห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ือเบื้องต้นในทันทีที่เกิดสาธารณภัยเพื่อรักษาชีวิตและตอบสนองความต้องการขั้นพื้นฐานให้ผู้ประสบภัยสามารถดำรงชีพอยู่ได้</w:t>
      </w:r>
    </w:p>
    <w:p w14:paraId="7763553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การบัญชาการ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Command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การทำหน้าที่อำนวยการ สั่งการหรือการควบคุมโดยอาศัยอำนาจที่กำหนดไว้อย่างชัดเจนในกฎหมาย กฎระเบียบหรืออำนาจหน้าท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ี่ที่ได้รับมอบ</w:t>
      </w:r>
    </w:p>
    <w:p w14:paraId="38CA593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การบัญชาการร่วม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Unified Command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ประยุกต์ใช้ระบบบัญชาการเหตุการณ์เมื่อมีหน่วยงานที่มีอำนาจหน้าที่ตามกฎหมายในการจัดการเหตุฉุกเฉินที่เกิดขึ้นมากกว่าหนึ่งหน่วยงาน หรือเมื่อเหตุฉุกเฉินที่เกิดขึ้นขยายตัวข้ามขอบเขตอำนาจหน้าที่ทางการเม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ือง หน่วยงานต่างๆ จะทำงานร่วมกันผ่านตัวแทนของแต่ละหน่วยงานที่ได้รับการแต่งตั้งเป็นสมาชิกในหน่วยบัญชาการร่วม มีหน้าที่หลักในการกำหนดวัตถุประสงค์และกลยุทธ์ร่วม และจัดทำแผนเผชิญเหตุที่จะใช้ร่วมกันเพียงแผนเดียว</w:t>
      </w:r>
    </w:p>
    <w:p w14:paraId="45CD21E4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การบัญชาการเหตุการณ์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Incident Command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หน่วยบัญชาการที่ทำหน้าที่รับผิดชอบ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การจัดการเหตุการณ์ฉุกเฉินที่เกิดขึ้นในภาพรวม และประกอบด้วยผู้บัญชาการเหตุการณ์ และเจ้าหน้าที่สนับสนุนที่ได้รับการมอบหมาย</w:t>
      </w:r>
    </w:p>
    <w:p w14:paraId="699A0749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pacing w:val="-6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การประเมินความเสียหายและความต้องการความช่วยเหลือ</w:t>
      </w:r>
      <w:r>
        <w:rPr>
          <w:rFonts w:ascii="TH SarabunPSK" w:hAnsi="TH SarabunPSK" w:cs="TH SarabunPSK"/>
          <w:spacing w:val="-6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</w:rPr>
        <w:t>Damage and Needs Assessment :</w:t>
      </w:r>
      <w:r>
        <w:rPr>
          <w:rFonts w:ascii="TH SarabunPSK" w:hAnsi="TH SarabunPSK" w:cs="TH SarabunPSK"/>
          <w:sz w:val="32"/>
          <w:szCs w:val="32"/>
        </w:rPr>
        <w:t xml:space="preserve"> DANA)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การประเมินผลกระทบจากสาธารณภัยเพื่อวิเคราะห์ความสามารถของผู้ประสบภัยในการเผชิญสถานการณ์ฉุกเฉินด้วยตนเอง รวมทั้งความต้องการความช่วยเหลือเพิ่มเติมจากหน่วยงาน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ภายนอก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เช่น ความช่วยเหลือด้านอาหาร น้ำดื่ม การรักษาพยาบาล สุขอนามัยและการกำจัดสิ่งปฏิกูล ด้านสุขภาวะ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ที่พักพิง อุปกรณ์ยังชีพ </w:t>
      </w:r>
    </w:p>
    <w:p w14:paraId="55166518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การประเมินความเสียหายและความสูญเสีย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Damage and Loss Assessment : DALA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    การวิเคราะห์ผลกระทบจากสาธารณภัย เป็นการประมาณการเชิงปริมาณว่าเกิดผลกระทบอะไรขึ้นจากเหตุการณ์สาธารณภัย โดยอาศัยการเก็บข้อมูลทุติยภูมิจา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กพื้นที่ประสบภัย ข้อมูลจากการประเมินจะนำไปใช้ในการประมาณการซ่อมสร้างสิ่งก่อสร้างที่เสียหายไป และเพื่อใช้ในการวางแผนเพื่อการฟื้นฟูจากความสูญเสีย</w:t>
      </w:r>
    </w:p>
    <w:p w14:paraId="573120E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การประเมินความเสี่ยง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Risk Assessment)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หมายถึง กระบวนการกำหนดลักษณะ ขนาด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หรือขอบเขตของความเสี่ยงโดยการวิเคราะห์ภัยที่เกิดขึ้น  รวมทั้งประเมินสภาวะการเปิดรับต่อความเสี่ยง       ความเปราะบาง ในการรับมือของชุมชนที่อาจเป็นอันตรายและคาดการณ์ผลกระทบต่อชีวิต ทรัพย์สิน       การดำรงชีวิตและสิ่งแวดล้อม เป็นการวิเคราะห์ความน่าจะเป็นในการเกิดผลกระทบจากภัยในพื้นที่หนึ่งๆ     มีประโยชน์ในการวางแผนเพื่อการจัดการความเสี่ยงที่อาจเกิดขึ้นในอนาคต</w:t>
      </w:r>
    </w:p>
    <w:p w14:paraId="12C95B2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การประสานงาน ณ จุดเดียว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National Single Window : NSW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การเชื่อมโยงข้อมูล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ทางอิเล็กทรอนิกส์แบบไร้เอกสาร ระหว่างหน่วยงานที่เกี่ยวข้องในกระบวนการ นำเข้า ส่งออกสินค้า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เพื่ออำนวยความสะดวกให้แก่ผู้ประกอบการ ในการตรวจสอบใบอนุญาต และใบรับรองต่างๆ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ทางอิเล็กทรอนิกส์ก่อนการตรวจปล่อยสินค้า ระบบนี้จะทำหน้าที่ประสานกิจกรรมทางอิเล็กทรอนิกส์       แบบครบวงจร ผู้ประกอบการสามารถรับส่งข้อมูลทางอิเล็กทรอนิกส์กับองค์กรที่เกี่ยวข้องได้อัตโนมัติ       ตลอด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ชั่วโมง โดยไม่ต้องเดินทางไปติดต่อกับหน่วยงานต่างๆ ด้วยตัวเอง</w:t>
      </w:r>
    </w:p>
    <w:p w14:paraId="51BA90FA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การปรับตัว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Adaptation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การปรับตัวในระบบธรรมชาติหรือระบบมนุษย์เพื่อตอบสนองต่อสิ่งเร้าทางภูมิอากาศหรือผลกระทบที่เกิดขึ้นจ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สาธารณภัย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ซึ่งจะช่วยลดความเสียหายที่อาจเกิดขึ้น     หรือช่วยสร้างโอกาสจากสภาวะวิกฤตได้</w:t>
      </w:r>
    </w:p>
    <w:p w14:paraId="7D58AE4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การป้องกัน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Prevention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มาตรการหรือแนวทางต่างๆ เพื่อช่วยขจัดผลกระทบเชิงลบ   จากเห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ตุการณ์สาธารณภัยที่อาจเกิดกับบุคคลหรือทรัพย์สินให้หมดไปอย่างสิ้นเชิง ครอบคลุมถึงมาตรการ         เชิงโครงสร้างและมาตรการที่ไม่ใช่เชิงโครงสร้าง</w:t>
      </w:r>
    </w:p>
    <w:p w14:paraId="4E236D8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การป้องกันภัยฝ่ายพลเรือน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Civil Defense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การป้องกันพลเรือนให้ปลอดภัยจากการโจมตีทางทหาร แต่ปัจจุบันครอบคลุ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มถึงการช่วยให้พลเรือนปลอดภัยจากการคุกคามทางสาธารณภัย                                                                                                                                    ด้วย หน้าที่ของกองกำลังป้องกันภัยฝ่ายพลเรือน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civil defense force)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จากเดิมที่มีแต่การฝึกการทหาร     จึง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หมายรวมถึงการดูแลให้ประชาชนปลอดภัยจากสาธารณภัยและการปฏิบัติการช่วยเหลือเมื่อเกิดเหตุสาธารณภัย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เช่น การช่วยเหลือเคลื่อนย้ายในช่วงอพยพ การช่วยกระจายถุงยังชีพ การอำนวยความสะดวกในการขนส่งอุปกรณ์และเครื่องมือเครื่องใช้ การช่วยซ่อมแซม ก่อสร้างบ้านเรือนที่เสียหายจากภัยธรรมชาติ</w:t>
      </w:r>
    </w:p>
    <w:p w14:paraId="402DBEA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การเผชิญเหตุ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Response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มาตรการหรือการปฏิบัติการต่าง ๆ ที่ควรเกิดขึ้นอย่างรวดเร็วและทันท่วงทีเพื่อรักษาชีวิตและให้ความช่วยเหลือบรรเทาทุกข์ขั้นพื้นฐานแก่ประชาชนที่ได้รับความเดือดร้อนจากเหตุการณ์สาธารณภั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 เช่น การกู้ชีพกู้ภัย การปฐมพยาบาล การแจกถุงยังชีพและสิ่งของบรรเทาทุกข์ </w:t>
      </w:r>
      <w:r>
        <w:rPr>
          <w:rFonts w:ascii="TH SarabunPSK" w:hAnsi="TH SarabunPSK" w:cs="TH SarabunPSK" w:hint="cs"/>
          <w:sz w:val="32"/>
          <w:szCs w:val="32"/>
          <w:rtl/>
          <w:cs/>
        </w:rPr>
        <w:br/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การบัญชาการในเหตุการณ์ฉุกเฉิน การประสานงานเพื่อลำเลียงผู้ป่วย การบริหารจัดการศูนย์อพยพ</w:t>
      </w:r>
    </w:p>
    <w:p w14:paraId="35F86BCE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การฝึกการป้องกันและบรรเทาสาธารณภัย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Exercise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การจำลองสถานการณ์เพื่อฝึกฝนทักษะหรือซักซ้อมกระบวนการการดำเนินงานที่ได้วางแผนไว้ เป็นแบบฝึกหัดเพื่อให้ผู้ที่มีบทบาทหน้าที่และความรับผิดชอบในการรับมือสถานการณ์ฉุกเฉินได้ฝึกซ้อมขั้นตอนปฏิบัติที่จำเป็น ทำให้มีทักษะสามารถใช้เครื่องมือ อุปกรณ์ต่างๆ ได้อย่างถูกต้อง ซึ่งช่วยให้พร้อมปฏิบัติงานได้จริงหากเกิดสาธารณภัยขึ้น</w:t>
      </w:r>
    </w:p>
    <w:p w14:paraId="164C94D5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การฟื้นฟู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Recovery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การปรับสภาพระบบสาธารณูปโภค การดำรงชีพ และสภาวะวิถีความเป็นอยู่ของชุมชนที่ประสบภัยให้กลับสู่สภาวะปกติ หรือพัฒนาให้ดียิ่งขึ้นกว่าเก่าตามความเหมาะสม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โดยการนำเอาปัจจัยต่างๆ ในการลดความเสี่ยงจากสาธารณภัยเข้ามาช่วยในการฟื้นฟูด้วย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Build back better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หมายรวมถึง การซ่อมสร้าง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Reconstruction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และการฟื้นสภาพ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Rehabilitation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>)</w:t>
      </w:r>
    </w:p>
    <w:p w14:paraId="12F65E7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การฟื้นสภาพ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การเยียวยา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Rehabilitation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การจัดการความเสียหายหรือผลที่เกิด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สาธารณภัยเพื่อพลิกฟื้นสภาวะการดำรงชีพของชุมชนที่ได้รับผลกระทบจากการเกิดสาธารณภัยให้กลับคืนสู่สภาพที่เป็นอยู่ก่อนหน้านี้ รวมทั้งการดูแลสภาพจิตใจและจิตสังคม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Psychosocial Support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ของผู้ได้รับผลกระทบ ตลอดจนการกระตุ้นและช่วยเหลือให้เกิดการปรับตัวให้เข้ากับ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การเปลี่ยนแปลงตามความจำเป็น</w:t>
      </w:r>
    </w:p>
    <w:p w14:paraId="1091A4DD" w14:textId="78644B8F" w:rsidR="00271BB3" w:rsidRDefault="00A57F85" w:rsidP="00A57F85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="00271BB3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การรู้รับ ปรับตัว และฟื้นคืนกลับ</w:t>
      </w:r>
      <w:r w:rsidR="00271BB3">
        <w:rPr>
          <w:rFonts w:ascii="TH SarabunPSK" w:hAnsi="TH SarabunPSK" w:cs="TH SarabunPSK"/>
          <w:spacing w:val="-4"/>
          <w:sz w:val="32"/>
          <w:szCs w:val="32"/>
          <w:rtl/>
          <w:cs/>
        </w:rPr>
        <w:t xml:space="preserve"> (</w:t>
      </w:r>
      <w:r w:rsidR="00271BB3">
        <w:rPr>
          <w:rFonts w:ascii="TH SarabunPSK" w:hAnsi="TH SarabunPSK" w:cs="TH SarabunPSK"/>
          <w:spacing w:val="-4"/>
          <w:sz w:val="32"/>
          <w:szCs w:val="32"/>
        </w:rPr>
        <w:t xml:space="preserve">resilience)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ความสามารถของระบบ ชุมชน หรือสังคมที่มีความเสี่ยงต่อสาธารณภัย ในการเรียนรู้เกี่ยวกับสภาพความเสี่ยงภัยของตน รวมทั้งรู้จักวางมาตรการ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ปฏิบัติตัวเพื่อช่วยลดหรือถ่ายโอนความเสี่ยงดังกล่าวเพื่อลดโอกาสในการได้รับผลกระทบจากสาธารณภัย และหากประสบกับสาธารณภัยก็สามารถฟื้นตัวจากผลของภัยได้ด้วยแนวทางและในระยะเวลาที่เหมาะสมหมายรวมถึงความสามารถของชุมชนในการดูแลรักษาโครงสร้างและกลไกพื้นฐานที่จำเป็นให้ปลอดภัย      จากสาธารณภัยด้วย</w:t>
      </w:r>
    </w:p>
    <w:p w14:paraId="3E6E724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การลดความเสี่ยงจากภัยพิบัติ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Disaster Risk Reduction : DRR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แนวคิดและวิธีปฏิบัติ ในการลดโอกาสที่จะได้รับผลกระทบทางลบจากสาธารณภัยผ่านความพยายามอย่างเป็นระบบที่จะวิเคราะห์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และบริหารจัดการปัจจัยที่เป็นสาเหตุและผลกระทบของสาธารณภัย เพื่อดำเนินนโยบาย มาตรการ หรือ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กิจกรรมต่าง ๆ ในการลดความล่อแหลม ลดปัจจัยที่ทำให้เกิดความเปราะบาง และเพิ่มศักยภาพในการจัดการปัญหา  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มีเป้าหมายในการลดความเสี่ยงที่มีอยู่ในชุมชนและสังคมในปัจจุบัน และป้องกันความเสี่ยงที่อาจเกิดขึ้นใน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อนาคต</w:t>
      </w:r>
    </w:p>
    <w:p w14:paraId="2E22C5EA" w14:textId="3E7D7376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การลดผลกระทบ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Mitigation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ปฏิบัติการลดผลกระทบทางลบโดยตรงของภัยที่เป็นอันตรายต่อสังคมและสิ่งแวดล้อม เนื่องจากผลกระทบทางลบของภัยโดยมากไม่สามารถขจัดให้หมดไป      </w:t>
      </w:r>
      <w:r w:rsidR="002F4B66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lastRenderedPageBreak/>
        <w:t xml:space="preserve">อย่างสิ้นเชิง แต่ขนาดและความรุนแรงของความเสียหายสามารถลดทอนลงได้จากการดำเนินนโยบาย       </w:t>
      </w:r>
      <w:r w:rsidR="002F4B66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และกิจกรรม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ต่าง ๆ </w:t>
      </w:r>
    </w:p>
    <w:p w14:paraId="070F7DB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การวิเคราะห์ความเสี่ยง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การประเมินความเสี่ยง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Risk Assessment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กระบวนการ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กำหนดลักษณะ ขนาด หรือขอบเขตของความเสี่ยงโดยการวิเคราะห์ภัยที่เกิดขึ้นและประเมินสภาวะการเปิดรับต่อความเสี่ยง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exposure)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ความเปราะบาง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vulnerability)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และศักยภาพ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capacity)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ในการรับมือ</w:t>
      </w:r>
      <w:r w:rsidRPr="00997FF8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ของชุมชนที่อาจเป็นอันตรายต่อชีวิตและทรัพย์สิน การดำรงชีวิตและสิ่งแวดล้อม เป็นการวิเคราะห์ความน่าจะเป็น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ในการเกิดผลกระทบจากภัยในพื้นที่หนึ่ง ๆ มีประโยชน์ในการวางแผนเพื่อจัดการความเสี่ยงอย่างมีระบบ</w:t>
      </w:r>
    </w:p>
    <w:p w14:paraId="7856E24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การสนับสนุนการจัดการเหตุการณ์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Management Assistance Team : IMAT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 การจัดรูปแบบการบัญชาการเหตุการณ์ ซึ่งประกอบด้วยทีมงานบัญชาการและทีมงานปฏิบัติการ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และเจ้าหน้าที่ที่เหมาะสมอื่นๆ ภายในโครงสร้างระบบบัญชาการณ์ ที่สามารถจะจัดส่งไปปฏิบัติงานหรือลงมือปฏิบัติงานได้ตามความจำเป็น มีการกำหนดคุณสมบัติและการรับรองอย่างเป็นทางการ</w:t>
      </w:r>
    </w:p>
    <w:p w14:paraId="3833568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rtl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rtl/>
          <w:cs/>
          <w:lang w:bidi="th-TH"/>
        </w:rPr>
        <w:t>การสื่อสารความเสี่ยง</w:t>
      </w:r>
      <w:r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rtl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Risk Communication) </w:t>
      </w:r>
      <w:r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  <w:lang w:bidi="th-TH"/>
        </w:rPr>
        <w:t>หมายถึง การติดต่อสื่อสาร เชื่อมโยงแลกเปลี่ยน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ข้อมูล ข่าวสารและความคิดเห็นระหว่างผู้ประเมินความเสี่ยง </w:t>
      </w:r>
      <w:r>
        <w:rPr>
          <w:rFonts w:ascii="TH SarabunPSK" w:hAnsi="TH SarabunPSK" w:cs="TH SarabunPSK"/>
          <w:sz w:val="32"/>
          <w:szCs w:val="32"/>
          <w:shd w:val="clear" w:color="auto" w:fill="FFFFFF"/>
          <w:rtl/>
          <w:cs/>
        </w:rPr>
        <w:t>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risk assessor)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ผู้จัดการความเสี่ยง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rtl/>
          <w:cs/>
        </w:rPr>
        <w:t>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risk manager)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ผู้บริโภค ภาคอุตสาหกรรม สถาบันการศึกษาและกลุ่มหรือองค์กรอื่นที่เกี่ยวข้องและสนใจ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rtl/>
          <w:cs/>
        </w:rPr>
        <w:t>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stake holder) </w:t>
      </w:r>
      <w:r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  <w:lang w:bidi="th-TH"/>
        </w:rPr>
        <w:t>เพื่อให้ได้มาซึ่งข้อมูลที่ถูกต้องและแม่นยำ</w:t>
      </w:r>
      <w:r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  </w:t>
      </w:r>
      <w:r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  <w:lang w:bidi="th-TH"/>
        </w:rPr>
        <w:t>อาจกล่าวได้ว่าการสื่อสารความเสี่ยงนั้นมีอยู่ในทุกกระบวนการของ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การวิเคราะห์ความเสี่ยง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 </w:t>
      </w:r>
    </w:p>
    <w:p w14:paraId="042781D4" w14:textId="6F6B9540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การอพยพ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Evacuation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การเคลื่อนย้าย การกระจาย และการนำพลเรือนออกจากพื้นที่อันตราย หรือพื้นที่ที่อาจเป็นอันตรายอย่างเป็นระบบตามขั้นตอนและมีการกำกับดูแล รวมถึงการรับรอง    และการดูแลบุคคลเหล่านี้ในสถานที่ปลอดภัยด้วย</w:t>
      </w:r>
    </w:p>
    <w:p w14:paraId="7AAC555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ขั้นตอนมาตรฐานการปฏิบัติงาน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Standard Operating Procedure : SOP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วิธีการที่ได้กำหนดหรือจัดทำขึ้นเพื่อให้ผู้มีหน้าที่เกี่ยวข้องปฏิบัติตามอย่างเป็นกิจวัตรในการทำงานอย่างใดอย่างหนึ่ง</w:t>
      </w:r>
    </w:p>
    <w:p w14:paraId="4052D4B4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ข่าวสาร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Intelligence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ข่าวสารที่เกี่ยวกับเหตุฉุกเฉินที่เกิดขึ้นเป็นองค์ประกอบที่สำคัญของการบัญชาการเหตุการณ์ เป็นภารกิจ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ของส่วนแผนงานซึ่งมุ่งเน้นไปที่ข่าวสารในเหตุฉุกเฉิน</w:t>
      </w:r>
    </w:p>
    <w:p w14:paraId="44B6DF06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ขีดความสามารถ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Capacity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ความสามารถที่จะกระทำการอย่างใดอย่างหนึ่ง หรือความสามารถที่อาจจะพัฒนาต่อไปให้เป็นประโยชน์มากขึ้น</w:t>
      </w:r>
    </w:p>
    <w:p w14:paraId="3696B6A8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คลังสำรองทรัพยากร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Stockpiling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วัสดุหรือเสบียงที่สะสมไว้เพื่อใช้ในเวลาฉุกเฉินหรือยามเกิดภัยพิบัติ เช่น อุปกรณ์ปฐมพยาบาล อาหาร น้ำดื่ม ไฟฉาย ถุงนอน เครื่องนุ่งห่ม เครื่องประกอบอาหาร</w:t>
      </w:r>
    </w:p>
    <w:p w14:paraId="4EEA1DD4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8"/>
          <w:sz w:val="32"/>
          <w:szCs w:val="32"/>
          <w:shd w:val="clear" w:color="auto" w:fill="FFFFFF"/>
          <w:cs/>
          <w:lang w:bidi="th-TH"/>
        </w:rPr>
        <w:t xml:space="preserve">ความปกติใหม่ </w:t>
      </w:r>
      <w:r>
        <w:rPr>
          <w:rFonts w:ascii="TH SarabunPSK" w:hAnsi="TH SarabunPSK" w:cs="TH SarabunPSK"/>
          <w:b/>
          <w:bCs/>
          <w:spacing w:val="8"/>
          <w:sz w:val="32"/>
          <w:szCs w:val="32"/>
          <w:shd w:val="clear" w:color="auto" w:fill="FFFFFF"/>
        </w:rPr>
        <w:t xml:space="preserve">, </w:t>
      </w:r>
      <w:r>
        <w:rPr>
          <w:rFonts w:ascii="TH SarabunPSK" w:hAnsi="TH SarabunPSK" w:cs="TH SarabunPSK" w:hint="cs"/>
          <w:b/>
          <w:bCs/>
          <w:spacing w:val="8"/>
          <w:sz w:val="32"/>
          <w:szCs w:val="32"/>
          <w:shd w:val="clear" w:color="auto" w:fill="FFFFFF"/>
          <w:cs/>
          <w:lang w:bidi="th-TH"/>
        </w:rPr>
        <w:t>ฐานวิถีชีวิตใหม่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  <w:rtl/>
          <w:cs/>
        </w:rPr>
        <w:t xml:space="preserve"> (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</w:rPr>
        <w:t>New Normal</w:t>
      </w:r>
      <w:r>
        <w:rPr>
          <w:rFonts w:ascii="TH SarabunPSK" w:hAnsi="TH SarabunPSK" w:cs="TH SarabunPSK" w:hint="cs"/>
          <w:spacing w:val="8"/>
          <w:sz w:val="32"/>
          <w:szCs w:val="32"/>
          <w:shd w:val="clear" w:color="auto" w:fill="FFFFFF"/>
          <w:rtl/>
          <w:cs/>
        </w:rPr>
        <w:t>)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</w:rPr>
        <w:t> </w:t>
      </w:r>
      <w:r>
        <w:rPr>
          <w:rFonts w:ascii="TH SarabunPSK" w:hAnsi="TH SarabunPSK" w:cs="TH SarabunPSK" w:hint="cs"/>
          <w:spacing w:val="8"/>
          <w:sz w:val="32"/>
          <w:szCs w:val="32"/>
          <w:shd w:val="clear" w:color="auto" w:fill="FFFFFF"/>
          <w:cs/>
          <w:lang w:bidi="th-TH"/>
        </w:rPr>
        <w:t>หมายถึง รูปแบบการดำเนินชีวิตอย่างใหม่</w:t>
      </w:r>
      <w:r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  <w:lang w:bidi="th-TH"/>
        </w:rPr>
        <w:t>ที่แตกต่างจากอดีตอันเนื่องจากมีบางสิ่งมากระทบ จนแบบแผนและแนวทางปฏิบัติที่คนในสังคมคุ้นเคยอย่าง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>เป็นปกติและเคยคาดหมายล่วงหน้าได้ต้องเปลี่ยนแปลงไปสู่วิถีใหม่ภายใต้หลักมาตรฐานใหม่ที่ไม่คุ้นเคย</w:t>
      </w:r>
    </w:p>
    <w:p w14:paraId="06871CD8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ความเปราะบาง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Vulnerability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ปัจจัยหรือสภาวะใดๆ ที่ทำให้ชุ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มชนหรือสังคม </w:t>
      </w:r>
      <w:r>
        <w:rPr>
          <w:rFonts w:ascii="TH SarabunPSK" w:hAnsi="TH SarabunPSK" w:cs="TH SarabunPSK" w:hint="cs"/>
          <w:sz w:val="32"/>
          <w:szCs w:val="32"/>
          <w:rtl/>
          <w:cs/>
        </w:rPr>
        <w:br/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ขาดความสามารถในการปกป้องตนเอง ทำให้ไม่สามารถรับมือกับสาธารณภัย หรือไม่สามารถฟื้นฟูได้อย่างรวดเร็วจากความเสียหายอันเกิดจากสาธารณภัย  ปัจจัยเหล่านี้มีอยู่ในชุมชนหรือสังคมมานานก่อนเกิด       สาธารณภัยและอาจเป็นปัจจัยที่ทำให้ผลกระทบของภัยมีความรุ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นแรงมากขึ้น</w:t>
      </w:r>
    </w:p>
    <w:p w14:paraId="086A413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ความร่วมมือระหว่างภาครัฐและภาคเอกชน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Public-Private Partnership : PPP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     การร่วมลงทุนระหว่างภาครัฐและภาคเอกชนในกิจการของรัฐ โดยมักเป็นการให้เอกชนร่วมลงทุนในโครงการพื้นฐาน หรือโครงการให้บริการสาธารณะในระยะยาวที่มุ่งเน้นการให้บริการที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่มีประสิทธิภาพคุ้มค่ากับต้นทุนมากกว่าภาครัฐจะดำเนินการเอง เป็นทางเลือกในการพัฒนาประเทศอย่างมีประสิทธิภาพ ซึ่งให้เอกชนมีส่วน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ร่วมในกิจกรรมต่าง ๆ เช่น การก่อสร้าง การดำเนินการบำรุงรักษา การจัดหาเงินทุน การให้บริการ ซึ่งเอกชนเป็นผู้บริหารจัดการความเสี่ยงของโครงการตามระยะเวลาและรายละเอียดของสัญญาที่กำหนดไว้</w:t>
      </w:r>
    </w:p>
    <w:p w14:paraId="6F55B8E5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ความล่อแหลม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Exposure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การที่ผู้คน อาคารบ้านเรือน ทรัพย์สิน ระบบต่างๆ หรือองค์ประกอบใดๆ มีที่ตั้งอยู่ในพื้นที่เสี่ยงภัยและอาจได้รับความเสียหาย</w:t>
      </w:r>
    </w:p>
    <w:p w14:paraId="46A30D12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ความเสี่ยงจากภัยพิบัติ</w:t>
      </w:r>
      <w:r>
        <w:rPr>
          <w:rFonts w:ascii="TH SarabunPSK" w:hAnsi="TH SarabunPSK" w:cs="TH SarabunPSK"/>
          <w:spacing w:val="-4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pacing w:val="-4"/>
          <w:sz w:val="32"/>
          <w:szCs w:val="32"/>
        </w:rPr>
        <w:t>Disaster Risk)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คือ โอกาสหรือความเป็นไปได้ในการได้รับผลกระทบทาง</w:t>
      </w:r>
      <w:r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ลบ</w:t>
      </w: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จากการเกิดสาธารณภัย โดยผลกระทบสามารถเกิดขึ้นกับชีวิต สุขภาพ การประกอบอาชีพ ทรัพย์สิน และ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บริการต่างๆ ในระดับบุคคลชุมชน สังคม หรือประเทศ</w:t>
      </w:r>
    </w:p>
    <w:p w14:paraId="78394A5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ความสูญเสีย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Loss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ความเปลี่ยนแปลงของการหมุนเวียนสินค้าและบริก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าร รวมถึงสภาพทางเศรษฐกิจซึ่งเป็นผลจากสาธารณภัย ความเปลี่ยนแปลงนี้เกิดขึ้นตั้งแต่ช่วงระยะเวลาที่เกิดสาธารณภัย </w:t>
      </w:r>
      <w:r>
        <w:rPr>
          <w:rFonts w:ascii="TH SarabunPSK" w:hAnsi="TH SarabunPSK" w:cs="TH SarabunPSK" w:hint="cs"/>
          <w:sz w:val="32"/>
          <w:szCs w:val="32"/>
          <w:rtl/>
          <w:cs/>
        </w:rPr>
        <w:br/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จวบจนกระทั่งมีการซ่อมแซมหรือสร้างใหม่ของทรัพย์สินที่เสียหาย และมีการฟื้นฟูทางเศรษฐกิจอย่างสมบูรณ์ </w:t>
      </w:r>
      <w:r>
        <w:rPr>
          <w:rFonts w:ascii="TH SarabunPSK" w:hAnsi="TH SarabunPSK" w:cs="TH SarabunPSK" w:hint="cs"/>
          <w:sz w:val="32"/>
          <w:szCs w:val="32"/>
          <w:rtl/>
          <w:cs/>
        </w:rPr>
        <w:br/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ในบางกรณีอาจใช้เวลาหลายปี </w:t>
      </w:r>
    </w:p>
    <w:p w14:paraId="48E5236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ความเสียหาย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Damage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ทรัพย์สินทางกายภาพ เช่น อาคารและส่วนประกอบ โครงสร้าง</w:t>
      </w:r>
      <w:r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พื้นฐาน สินค้าที่เก็บไว้ในคลัง และทรัพยากรธรรมชาติ ที่ถูกทำลายทั้งหมดหรือบางส่วน โดยความเสียหายอาจ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เกิดขึ้นระหว่างหรือภายหลังจากประสบเหตุการณ์ภัยในทันที ความเสียหายถูกวัดในเชิงกายภาพและคิดคำนวณด้วยมูลค่าทดแทนเป็นตัวเงิน</w:t>
      </w:r>
    </w:p>
    <w:p w14:paraId="198AEFD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ผลกระทบ</w:t>
      </w:r>
      <w:r>
        <w:rPr>
          <w:rFonts w:ascii="TH SarabunPSK" w:hAnsi="TH SarabunPSK" w:cs="TH SarabunPSK"/>
          <w:spacing w:val="-6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</w:rPr>
        <w:t>Impact</w:t>
      </w:r>
      <w:r>
        <w:rPr>
          <w:rFonts w:ascii="TH SarabunPSK" w:hAnsi="TH SarabunPSK" w:cs="TH SarabunPSK" w:hint="cs"/>
          <w:spacing w:val="-6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pacing w:val="-6"/>
          <w:sz w:val="32"/>
          <w:szCs w:val="32"/>
          <w:rtl/>
          <w:cs/>
          <w:lang w:bidi="th-TH"/>
        </w:rPr>
        <w:t>หมายถึง ผลที่เกิดขึ้นหรืออาจเกิดขึ้นกับประชาชน สังคม เศรษฐกิจ และ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สิ่งแวดล้อมจากการเกิดเหตุการณ์ใดๆ</w:t>
      </w:r>
    </w:p>
    <w:p w14:paraId="021F0BE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ผู้บัญชาการเหตุการณ์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Commander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บุคคลที่มีหน้าที่รับผิดชอบการดำเนินกิจกรรมทั้งหมดที่เกี่ยวข้องกับเหตุฉุกเฉินที่เกิดขึ้น และรับผิดชอบการพัฒนากลยุทธ์ และยุทธวิธี และการสั่งใช้ และการจัดส่งทรัพยากร ผู้บัญชาการเหตุการณ์มีอำนาจหน้าที่และความรับผิดชอบโดยรวมต่อการปฏิบัติการตอบโต้เหตุฉุกเฉิน และรับผิดชอบการจัดการการปฏิบัติการตอบโต้เหตุฉุกเฉินในสถานที่เกิดเหตุทั้งหมด</w:t>
      </w:r>
    </w:p>
    <w:p w14:paraId="7C17803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ผู้อำนวยการ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Director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ผู้อำนวยการกลาง ผู้อำนวยการจังหวัด ผู้อำนวยการอำเภอ ผู้อำนวยการท้องถิ่น และผู้อำนวยการกรุงเทพมหานคร</w:t>
      </w:r>
    </w:p>
    <w:p w14:paraId="2C9FABA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แผนที่เสี่ยงภัย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Hazard Map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แผนที่แสดงพื้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นที่ซึ่งมีความเสี่ยงต่อการเกิดภัย เช่น อุทกภัย สึนามิ ภูเขาไฟ ระเบิด เป็นผลของการประเมินความเป็นไปได้ ความถี่ของการเกิดภัย ตลอดจนความรุนแรงของภัยนั้นๆ</w:t>
      </w:r>
    </w:p>
    <w:p w14:paraId="7A0BBA74" w14:textId="6B7D2F71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แผนเผชิญเหตุ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Action Plan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แผนซึ่งจัดทำเป็นลายลักษณ์อักษรหรือสั่งด้วยวาจาซึ่งประกอบด้วย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วัตถุประสงค์ทั่วไปที่สะท้อนหรือแสดงถึงกลยุทธ์ในภาพรวมสำหรับการจัดการเหตุฉุกเฉิน อาจรวมถึงการกำหนดทรัพยากรที่จะใช้ในการปฏิบัติงาน ภารกิจที่มอบหมาย และข้อมูลข่าวสารสำหรับจัดการเหตุฉุกเฉินระหว่างช่วงระยะเวลาการปฏิบัติการช่วงหนึ่งหรือหลายช่วง </w:t>
      </w:r>
    </w:p>
    <w:p w14:paraId="2EFCE36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ภัย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Hazard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เหตุการณ์ที่เกิดจากธรรมชาติหรือการกระทำของมนุษย์ที่อาจนำมาซึ่ง     ความสูญเสียต่อชีวิต ทรัพย์สิน ตลอดจนทำให้เกิดผลกระทบทางเศรษฐกิจ สังคม และสิ่งแวดล้อม</w:t>
      </w:r>
    </w:p>
    <w:p w14:paraId="36AD02F2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ภัยพิบัติ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Disaster)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การหยุดชะงักอย่างรุนแรงของการปฏิบัติหน้าที่ ของชุมชนหรือสังคมอันเป็นผลมาจากการเกิดภัยทางธรรมชาติหรือเกิดจากมนุษย์  ซึ่งส่งผลต่อชีวิต ทรัพย์สิน สังคม เศรษฐกิจ   และสิ่งแวดล้อมอย่างกว้างขวางเกินกว่า ความสามารถของชุมชนหรือสังคมที่ได้รับผลกระทบดังกล่าวจะรับมือได้โดยใช้ทรัพยากรที่มีอยู่</w:t>
      </w:r>
    </w:p>
    <w:p w14:paraId="2656C28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ภาคประชาสังคม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Civil  Society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หมายถึง บุคคล หน่วยงาน หรือองค์กรอิสระซึ่งไม่แสวงหาผลกำไร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ที่มีบทบาทในการดำเนินกิจกรรมเพื่อสาธารณะ มีเป้าหมายเพื่อก่อให้เกิดความเปลี่ยนแปลงที่ดีด้านสังคม   และสิ่งแวดล้อม</w:t>
      </w:r>
    </w:p>
    <w:p w14:paraId="69725D6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ยุทธวิธี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Tactics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การใช้งานและการกำกับดูแลทรัพยากรที่ปฏิบัติการตอบโต้เหตุฉุกเ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ฉินเพื่อให้บรรลุวัตถุประสงค์ที่กำหนดขึ้นด้วยกลยุทธ์</w:t>
      </w:r>
    </w:p>
    <w:p w14:paraId="63756159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ระบบเตือนภัยล่วงหน้า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Early Warning System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ระบบที่มีศักยภาพในการประมวลผล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ข้อมูลและแจ้งเตือนตามช่วงระยะเวลา เพื่อให้บุคคล ชุมชน และหน่วยงานที่เสี่ยงต่อภัยมีเวลาเพียงพอ            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การเตรียมการและรับมือได้อย่างเหมาะสม เพื่อลดโอกาสการเกิดอันตรายและความสูญเสีย</w:t>
      </w:r>
    </w:p>
    <w:p w14:paraId="292490F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ระบบบัญชาการเหตุการณ์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Incident Command System : ICS)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หมายถึง แนวทางในการบริหารจัดการเหตุการณ์ที่เกี่ยวข้องกับภัยทุกประเภทอย่างมีมาตรฐานในพื้นที่เกิดเหตุ ตั้งแต่เหตุฉุกเฉินขนาดเล็กไปจนถึงเหตุฉุกเฉินที่มีความซับซ้อน โดยผู้ปฏิบัติงานในบทบาทหน้าที่ต่าง ๆ จากหน่วยงานที่เกี่ยวข้องสามารถดำเนินการร่วมกันได้ภายใต้การบัญชาการแบบรวมศูนย์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unified command)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โดยปกติมีการจัดโครงสร้างระบบเพื่อการปฏิบัติงานใน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สายงานหลัก คือ ส่วนบัญชาการ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command)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ส่วนปฏิบัติการ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operation)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ส่วนแผนงาน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planning)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ส่วนสนับสนุนกำลังบำรุงหรือโลจิสติกส์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logistics)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และส่วนการเงิน</w:t>
      </w:r>
      <w:r>
        <w:rPr>
          <w:rFonts w:ascii="TH SarabunPSK" w:hAnsi="TH SarabunPSK" w:cs="TH SarabunPSK" w:hint="cs"/>
          <w:sz w:val="32"/>
          <w:szCs w:val="32"/>
          <w:rtl/>
          <w:cs/>
        </w:rPr>
        <w:t>/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การบริหารจัดการ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finance/administration)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ซึ่งมีความยืดหยุ่นในการปรับลดหรือขยายส่วนงานที่อาจจำเป็นหรือไม่จำเป็นต้องใช้งาน ขึ้นอยู่กับลักษณะของเหตุการณ์นั้น ๆ</w:t>
      </w:r>
    </w:p>
    <w:p w14:paraId="7ADB04D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upermarket" w:hAnsi="supermarket"/>
          <w:color w:val="7D90A5"/>
          <w:szCs w:val="24"/>
          <w:shd w:val="clear" w:color="auto" w:fill="FFFFFF"/>
        </w:rPr>
        <w:t> </w:t>
      </w:r>
      <w:r>
        <w:rPr>
          <w:rFonts w:ascii="TH SarabunPSK" w:hAnsi="TH SarabunPSK" w:cs="TH SarabunPSK"/>
          <w:color w:val="FF0000"/>
          <w:szCs w:val="24"/>
          <w:shd w:val="clear" w:color="auto" w:fill="FFFFFF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ส่วนสนับสนุน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Logistics Section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หมายถึง ส่วนที่ตอบสนองการส่งกำลังบำรุงที่จำเป็น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และตอบสนองการร้องขอรับการสนับสนุนในด้านเทคโนโลยีและการสื่อสาร สวัสดิการและความมั่นคงของมนุษย์ พลังงาน ทรัพยากรธรรมชาติและสิ่งแวดล้อม และงบประมาณและการบริจาค เพื่อให้การจัดการในภาวะฉุกเฉินดำเนินไปอย่างมีประสิทธิภาพและประสิทธิผล โดยให้หน่วยงานที่รับผิดชอบภารกิจในแต่ละด้านร่วมกันจัดทำ ขอบเขต แผนงาน ภารกิจ และโครงสร้างภายในของส่วนฯ</w:t>
      </w:r>
    </w:p>
    <w:p w14:paraId="3F557828" w14:textId="77777777" w:rsidR="00271BB3" w:rsidRDefault="00271BB3" w:rsidP="00271BB3">
      <w:pPr>
        <w:tabs>
          <w:tab w:val="left" w:pos="-900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ศูนย์บัญชาการเหตุการณ์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(Incident Command Post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rtl/>
          <w:cs/>
          <w:lang w:bidi="th-TH"/>
        </w:rPr>
        <w:t>หมายถึง สถานที่ที่จัดตั้งขึ้นในพื้น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ที่เพื่อใช้ในการดำเนินภารกิจหลัก ศูนย์บัญชาการอาจจะตั้งอยู่รวมกันกับฐานที่ตั้งหรือสถานที่อื่นๆ ที่จัดตั้งขึ้น       เพื่อวัตถุประสงค์ในการจัดการเหตุฉุกเฉิน</w:t>
      </w:r>
    </w:p>
    <w:p w14:paraId="4CEF7E7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ศูนย์ปฏิบัติการฉุกเฉิน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Emergency Operations Center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สถานที่ที่ใช้ประสานงาน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ด้านข้อมูลข่าวสารและทรัพยากรเพื่อสนับสนุนการดำเนินกิจกรรมการจัดการเหตุฉุกเฉิน </w:t>
      </w:r>
      <w:r>
        <w:rPr>
          <w:rFonts w:ascii="TH SarabunPSK" w:hAnsi="TH SarabunPSK" w:cs="TH SarabunPSK" w:hint="cs"/>
          <w:sz w:val="32"/>
          <w:szCs w:val="32"/>
          <w:rtl/>
          <w:cs/>
        </w:rPr>
        <w:t>(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การปฏิบัติการในสถานที่เกิดเหตุ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ศูนย์ปฏิบัติการฉุกเฉินอาจเป็นสถานที่ชั่วคราวหรืออาจเป็นสถานที่ศูนย์กลางหรือสถานที่มั่นคงถาวรกว่าหรืออาจจัดตั้งในองค์กรในระดับสูงกว่า หรืออาจจัดตามภารกิ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จหลักแต่ละด้าน หรือจัดตามขอบเขตอำนาจหน้าที่และพื้นที่รับผิดชอบ </w:t>
      </w:r>
    </w:p>
    <w:p w14:paraId="1AD325D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ศูนย์ประสานข้อมูลร่วม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Join Information Center : JIC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สถานที่ที่จัดตั้งขึ้นเพื่อทำหน้าที่ประสานข้อมูลข่าวสารสาธารณะที่เกี่ยวข้องกับการดำเนินกิจกรรมการจัดการเหตุฉุกเฉิน ศูนย์ประสานข้อม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ูลร่วมเป็นจุดกลางของการติดต่อสำหรับสื่อข่าวทุกประเภท</w:t>
      </w:r>
    </w:p>
    <w:p w14:paraId="3160ADE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ศูนย์พักพิงชั่วคราว </w:t>
      </w:r>
      <w:r>
        <w:rPr>
          <w:rFonts w:ascii="TH SarabunPSK" w:hAnsi="TH SarabunPSK" w:cs="TH SarabunPSK"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Temporary </w:t>
      </w:r>
      <w:r>
        <w:rPr>
          <w:rFonts w:ascii="TH SarabunPSK" w:hAnsi="TH SarabunPSK" w:cs="TH SarabunPSK"/>
          <w:sz w:val="32"/>
          <w:szCs w:val="32"/>
        </w:rPr>
        <w:t>shelter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สถานที่เพื่อให้ผู้ประสบภัยใช้อยู่อาศัยเมื่อไม่สามารถเข้าถึงที่อยู่อาศัยตามปกติได้ อาจเป็นสถานที่ที่สร้างจากวัสดุชั่วคราว เช่น เต็นท์ บ้านจากวัสดุสังเคราะห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์ ที่พักอาศัยชั่วคราวชนิดอื่นหรือในสถานการณ์ใดสถานการณ์หนึ่ง อาจเป็นส่วนหนึ่งของนโยบาย หรือเป็นเอกสารที่จัดทำต่างหาก โดยมีรายละเอียดด้านบุคลากร สถานที่ ระยะเวลา และแนวทางในการปฏิบัติอย่างชัดเจน</w:t>
      </w:r>
    </w:p>
    <w:p w14:paraId="64FC8B93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  <w:rtl/>
          <w:cs/>
        </w:rPr>
        <w:lastRenderedPageBreak/>
        <w:tab/>
      </w:r>
      <w:r>
        <w:rPr>
          <w:rFonts w:ascii="TH SarabunPSK" w:hAnsi="TH SarabunPSK" w:cs="TH SarabunPSK"/>
          <w:b/>
          <w:bCs/>
          <w:spacing w:val="-14"/>
          <w:sz w:val="32"/>
          <w:szCs w:val="32"/>
          <w:cs/>
          <w:lang w:bidi="th-TH"/>
        </w:rPr>
        <w:t>หน่วยงานสนับสนุน</w:t>
      </w:r>
      <w:r>
        <w:rPr>
          <w:rFonts w:ascii="TH SarabunPSK" w:hAnsi="TH SarabunPSK" w:cs="TH SarabunPSK"/>
          <w:spacing w:val="-14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pacing w:val="-14"/>
          <w:sz w:val="32"/>
          <w:szCs w:val="32"/>
        </w:rPr>
        <w:t>Supporting Agency</w:t>
      </w:r>
      <w:r>
        <w:rPr>
          <w:rFonts w:ascii="TH SarabunPSK" w:hAnsi="TH SarabunPSK" w:cs="TH SarabunPSK" w:hint="cs"/>
          <w:spacing w:val="-14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pacing w:val="-14"/>
          <w:sz w:val="32"/>
          <w:szCs w:val="32"/>
          <w:rtl/>
          <w:cs/>
          <w:lang w:bidi="th-TH"/>
        </w:rPr>
        <w:t xml:space="preserve">หมายถึง </w:t>
      </w:r>
      <w:r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หน่วยงานที่ให้การสนับสนุน  และ</w:t>
      </w:r>
      <w:r>
        <w:rPr>
          <w:rFonts w:ascii="TH SarabunPSK" w:hAnsi="TH SarabunPSK" w:cs="TH SarabunPSK" w:hint="cs"/>
          <w:spacing w:val="-14"/>
          <w:sz w:val="32"/>
          <w:szCs w:val="32"/>
          <w:rtl/>
          <w:cs/>
        </w:rPr>
        <w:t>/</w:t>
      </w:r>
      <w:r>
        <w:rPr>
          <w:rFonts w:ascii="TH SarabunPSK" w:hAnsi="TH SarabunPSK" w:cs="TH SarabunPSK" w:hint="cs"/>
          <w:spacing w:val="-14"/>
          <w:sz w:val="32"/>
          <w:szCs w:val="32"/>
          <w:rtl/>
          <w:cs/>
          <w:lang w:bidi="th-TH"/>
        </w:rPr>
        <w:t>หรือให้ความ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ช่วยเหลือด้านทรัพยากรแก่หน่วยงานอื่นๆ</w:t>
      </w:r>
    </w:p>
    <w:p w14:paraId="47836EA1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องค์กรปฏิบัติการจัดการในภาวะฉุกเฉิน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Emergency Operation Centre : EOC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หมายถึง สถานที่ที่มีเครื่องมืออุปกรณ์พร้อม เป็นศูนย์กลางเพื่ออำนวยการและประสานการปฏิบัติหน้าที่ในห้วงเวล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 ของการเผชิญเหตุการณ์ภัยพิบัติ มีวัตถุประสงค์เพื่อเป็นศูนย์สั่งการ ให้แนวนโยบายปฏิบัติการ และอำนวยความสะดวกด้านการประสานงานสำหรับผู้บริหารและเจ้าหน้าที่ เพื่อให้การเผชิญเหตุการณ์ฉุกเฉิน              มีประสิทธิภาพ</w:t>
      </w:r>
    </w:p>
    <w:p w14:paraId="1837E35E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เอกภาพในการบัญชาการ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Unity of Command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หม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ายถึง หลักการของระบบการบัญชาการเหตุการณ์ที่กำหนดให้แต่ละบุคคลที่ทำหน้าที่ตอบโต้เหตุฉุกเฉินจะได้รับการมอบหมายให้อยู่ภายใต้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ผู้ควบคุมดูแลเพียงหนึ่งคนเท่านั้น</w:t>
      </w:r>
    </w:p>
    <w:p w14:paraId="331A4E90" w14:textId="77777777" w:rsidR="00271BB3" w:rsidRDefault="00271BB3" w:rsidP="00271BB3">
      <w:pPr>
        <w:tabs>
          <w:tab w:val="left" w:pos="-900"/>
        </w:tabs>
        <w:rPr>
          <w:rFonts w:ascii="TH SarabunPSK" w:hAnsi="TH SarabunPSK" w:cs="TH SarabunPSK"/>
          <w:sz w:val="32"/>
          <w:szCs w:val="32"/>
        </w:rPr>
      </w:pPr>
    </w:p>
    <w:p w14:paraId="1344B3BF" w14:textId="77777777" w:rsidR="00271BB3" w:rsidRDefault="00271BB3" w:rsidP="00271BB3">
      <w:pPr>
        <w:tabs>
          <w:tab w:val="left" w:pos="-900"/>
        </w:tabs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DB05A29" w14:textId="77777777" w:rsidR="00271BB3" w:rsidRDefault="00271BB3" w:rsidP="00271BB3">
      <w:pPr>
        <w:jc w:val="center"/>
      </w:pPr>
    </w:p>
    <w:p w14:paraId="73C4959B" w14:textId="77777777" w:rsidR="0053328A" w:rsidRPr="00271BB3" w:rsidRDefault="0053328A" w:rsidP="009B0A7A">
      <w:pPr>
        <w:spacing w:after="0"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DCE8DEA" w14:textId="77777777" w:rsidR="003B463A" w:rsidRPr="0090335D" w:rsidRDefault="003B463A" w:rsidP="003B463A">
      <w:pPr>
        <w:spacing w:after="0"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9949D4" w14:textId="77777777" w:rsidR="003B463A" w:rsidRDefault="003B463A" w:rsidP="0053328A">
      <w:pPr>
        <w:jc w:val="center"/>
        <w:rPr>
          <w:lang w:bidi="th-TH"/>
        </w:rPr>
      </w:pPr>
    </w:p>
    <w:sectPr w:rsidR="003B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upermark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3A"/>
    <w:rsid w:val="00271BB3"/>
    <w:rsid w:val="002F4B66"/>
    <w:rsid w:val="003B463A"/>
    <w:rsid w:val="0053328A"/>
    <w:rsid w:val="007114D0"/>
    <w:rsid w:val="0090335D"/>
    <w:rsid w:val="009B0A7A"/>
    <w:rsid w:val="00A57F85"/>
    <w:rsid w:val="00B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DDPM-USER</dc:creator>
  <cp:keywords/>
  <dc:description/>
  <cp:lastModifiedBy>AdminPDC</cp:lastModifiedBy>
  <cp:revision>6</cp:revision>
  <dcterms:created xsi:type="dcterms:W3CDTF">2020-10-16T05:59:00Z</dcterms:created>
  <dcterms:modified xsi:type="dcterms:W3CDTF">2022-05-18T09:07:00Z</dcterms:modified>
</cp:coreProperties>
</file>