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9A1F" w14:textId="77777777" w:rsidR="00593E8D" w:rsidRPr="00C634E8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C634E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5AAE51B4" w14:textId="359389FE" w:rsidR="00D239AD" w:rsidRPr="00C634E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4E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634E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="001B05FF" w:rsidRPr="00C634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634E8">
        <w:rPr>
          <w:rFonts w:ascii="TH SarabunPSK" w:hAnsi="TH SarabunPSK" w:cs="TH SarabunPSK"/>
          <w:sz w:val="32"/>
          <w:szCs w:val="32"/>
          <w:lang w:bidi="th-TH"/>
        </w:rPr>
        <w:t>:</w:t>
      </w:r>
      <w:r w:rsidR="001B05FF" w:rsidRPr="00C634E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1B05FF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องค์การ</w:t>
      </w:r>
      <w:r w:rsidR="001B05FF" w:rsidRPr="00C634E8">
        <w:rPr>
          <w:rFonts w:ascii="TH SarabunPSK" w:hAnsi="TH SarabunPSK" w:cs="TH SarabunPSK" w:hint="cs"/>
          <w:sz w:val="32"/>
          <w:szCs w:val="32"/>
          <w:cs/>
          <w:lang w:bidi="th-TH"/>
        </w:rPr>
        <w:t>บริหารส่วนตำบล</w:t>
      </w:r>
      <w:r w:rsidR="00794183">
        <w:rPr>
          <w:rFonts w:ascii="TH SarabunPSK" w:hAnsi="TH SarabunPSK" w:cs="TH SarabunPSK" w:hint="cs"/>
          <w:sz w:val="32"/>
          <w:szCs w:val="32"/>
          <w:cs/>
          <w:lang w:bidi="th-TH"/>
        </w:rPr>
        <w:t>หนองจอก</w:t>
      </w:r>
      <w:r w:rsidR="001B05FF" w:rsidRPr="00C634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94183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อำเภอท่ายาง</w:t>
      </w:r>
      <w:r w:rsidR="001B05FF" w:rsidRPr="00C634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จังหวั</w:t>
      </w:r>
      <w:r w:rsidR="00794183">
        <w:rPr>
          <w:rFonts w:ascii="TH SarabunPSK" w:hAnsi="TH SarabunPSK" w:cs="TH SarabunPSK" w:hint="cs"/>
          <w:sz w:val="32"/>
          <w:szCs w:val="32"/>
          <w:cs/>
          <w:lang w:bidi="th-TH"/>
        </w:rPr>
        <w:t>ดเพชรบุรี</w:t>
      </w:r>
    </w:p>
    <w:p w14:paraId="6C815A4D" w14:textId="77777777" w:rsidR="00D239AD" w:rsidRPr="00C634E8" w:rsidRDefault="00C3045F" w:rsidP="00D239A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C634E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634E8">
        <w:rPr>
          <w:rFonts w:ascii="TH SarabunPSK" w:hAnsi="TH SarabunPSK" w:cs="TH SarabunPSK"/>
          <w:sz w:val="32"/>
          <w:szCs w:val="32"/>
          <w:lang w:bidi="th-TH"/>
        </w:rPr>
        <w:t>:</w:t>
      </w:r>
      <w:r w:rsidR="001B05FF" w:rsidRPr="00C634E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-</w:t>
      </w:r>
    </w:p>
    <w:p w14:paraId="39723C1A" w14:textId="77777777" w:rsidR="003F4A0D" w:rsidRPr="00C634E8" w:rsidRDefault="0004309C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4E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1685D3" wp14:editId="0918DB07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BF67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E787C4C" w14:textId="77777777" w:rsidR="002B2D62" w:rsidRPr="00C634E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634E8">
        <w:rPr>
          <w:rFonts w:ascii="TH SarabunPSK" w:hAnsi="TH SarabunPSK" w:cs="TH SarabunPSK"/>
          <w:sz w:val="32"/>
          <w:szCs w:val="32"/>
          <w:lang w:bidi="th-TH"/>
        </w:rPr>
        <w:t>:</w:t>
      </w:r>
      <w:r w:rsidR="00C81DB8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14:paraId="1F455B0F" w14:textId="5438493B" w:rsidR="00132E1B" w:rsidRPr="00C634E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1B05FF" w:rsidRPr="00C634E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องค์การบริหารส่วนตำบล</w:t>
      </w:r>
      <w:r w:rsidR="0079418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หนองจอก</w:t>
      </w:r>
      <w:r w:rsidR="001B05FF" w:rsidRPr="00C634E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อำเภอเมือง</w:t>
      </w:r>
      <w:r w:rsidR="0079418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เพชรบุรี</w:t>
      </w:r>
      <w:r w:rsidR="001B05FF" w:rsidRPr="00C634E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จังหวัด</w:t>
      </w:r>
      <w:r w:rsidR="0079418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เพชรบุรี</w:t>
      </w:r>
    </w:p>
    <w:p w14:paraId="42C31435" w14:textId="77777777" w:rsidR="00132E1B" w:rsidRPr="00C634E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C81DB8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0EB1337" w14:textId="77777777" w:rsidR="00132E1B" w:rsidRPr="00C634E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  <w:r w:rsidR="00C81DB8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ขึ้นทะเบียน</w:t>
      </w: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654CF647" w14:textId="77777777" w:rsidR="00132E1B" w:rsidRPr="00C634E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634E8" w:rsidRPr="00C634E8" w14:paraId="4E56EE14" w14:textId="77777777" w:rsidTr="008C1396">
        <w:tc>
          <w:tcPr>
            <w:tcW w:w="675" w:type="dxa"/>
          </w:tcPr>
          <w:p w14:paraId="5490DEB4" w14:textId="77777777" w:rsidR="00394708" w:rsidRPr="00C634E8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4BC8238" w14:textId="77777777" w:rsidR="00394708" w:rsidRPr="00C634E8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</w:p>
          <w:p w14:paraId="5EDC8E96" w14:textId="77777777" w:rsidR="00394708" w:rsidRPr="00C634E8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14:paraId="77F84A15" w14:textId="77777777" w:rsidR="003F4A0D" w:rsidRPr="00C634E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0B3EF926" w14:textId="1D0DE9AD" w:rsidR="003F4A0D" w:rsidRPr="00C634E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1B05FF" w:rsidRPr="00C634E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องค์การบริหารส่วนตำบล</w:t>
      </w:r>
      <w:r w:rsidR="00794183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หนองจอก</w:t>
      </w:r>
    </w:p>
    <w:p w14:paraId="09E8E17A" w14:textId="77777777" w:rsidR="00C77AEA" w:rsidRPr="00C634E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C634E8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1EC16A" w14:textId="77777777" w:rsidR="003F4A0D" w:rsidRPr="00C634E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634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C634E8">
        <w:rPr>
          <w:rFonts w:ascii="TH SarabunPSK" w:hAnsi="TH SarabunPSK" w:cs="TH SarabunPSK"/>
          <w:noProof/>
          <w:sz w:val="32"/>
          <w:szCs w:val="32"/>
        </w:rPr>
        <w:t>0</w:t>
      </w:r>
      <w:r w:rsidR="001B05FF" w:rsidRPr="00C634E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C81DB8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14:paraId="24EECCE9" w14:textId="77777777" w:rsidR="00075E4A" w:rsidRPr="00C634E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7837D278" w14:textId="77777777" w:rsidR="00075E4A" w:rsidRPr="00C634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C634E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0923EE8" w14:textId="77777777" w:rsidR="00075E4A" w:rsidRPr="00C634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C634E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58400C1" w14:textId="77777777" w:rsidR="00075E4A" w:rsidRPr="00C634E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C634E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41DC7FA" w14:textId="77777777" w:rsidR="00760D0B" w:rsidRPr="00C634E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C634E8">
        <w:rPr>
          <w:rFonts w:ascii="TH SarabunPSK" w:hAnsi="TH SarabunPSK" w:cs="TH SarabunPSK"/>
          <w:noProof/>
          <w:sz w:val="32"/>
          <w:szCs w:val="32"/>
        </w:rPr>
        <w:t>[</w:t>
      </w:r>
      <w:r w:rsidR="00094F82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C634E8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="00094F82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   </w:t>
      </w:r>
      <w:r w:rsidR="00094F82" w:rsidRPr="00C634E8">
        <w:rPr>
          <w:rFonts w:ascii="TH SarabunPSK" w:hAnsi="TH SarabunPSK" w:cs="TH SarabunPSK"/>
          <w:noProof/>
          <w:sz w:val="32"/>
          <w:szCs w:val="32"/>
        </w:rPr>
        <w:t>22/05/2558 11:38</w:t>
      </w:r>
      <w:r w:rsidR="00094F82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58D8FD2" w14:textId="77777777" w:rsidR="00C77AEA" w:rsidRPr="00C634E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C634E8" w14:paraId="6CEC765E" w14:textId="77777777" w:rsidTr="009B7715">
        <w:tc>
          <w:tcPr>
            <w:tcW w:w="675" w:type="dxa"/>
          </w:tcPr>
          <w:p w14:paraId="62D34880" w14:textId="77777777" w:rsidR="00094F82" w:rsidRPr="00C634E8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E912ED7" w14:textId="4F43ADE0" w:rsidR="00094F82" w:rsidRPr="00C634E8" w:rsidRDefault="00A13B6C" w:rsidP="001B05FF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1B05FF" w:rsidRPr="00C634E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</w:t>
            </w:r>
            <w:r w:rsidR="0079418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หนองจอก</w:t>
            </w:r>
            <w:r w:rsidR="001B05FF" w:rsidRPr="00C634E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 อำเภอเมืองสุมทรสาคร  จังหวัด</w:t>
            </w:r>
            <w:r w:rsidR="0079418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เพชรบุรี</w:t>
            </w:r>
            <w:r w:rsidR="001B05FF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  <w:r w:rsidR="001B05FF" w:rsidRPr="00C634E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สามารถติดต่อด้วยตนเอง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14:paraId="02BECDDE" w14:textId="77777777" w:rsidR="00313D38" w:rsidRPr="00C634E8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575FAF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="00575FAF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C634E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4685E13F" w14:textId="77777777" w:rsidR="008E2900" w:rsidRPr="00C634E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91F0A6D" w14:textId="77777777" w:rsidR="0018441F" w:rsidRPr="00C634E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56DFB796" w14:textId="77777777" w:rsidR="00575FAF" w:rsidRPr="00C634E8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tab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tab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พ</w:t>
      </w:r>
      <w:r w:rsidRPr="00C634E8">
        <w:rPr>
          <w:rFonts w:ascii="TH SarabunPSK" w:hAnsi="TH SarabunPSK" w:cs="TH SarabunPSK"/>
          <w:noProof/>
          <w:sz w:val="32"/>
          <w:szCs w:val="32"/>
        </w:rPr>
        <w:t>.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C634E8">
        <w:rPr>
          <w:rFonts w:ascii="TH SarabunPSK" w:hAnsi="TH SarabunPSK" w:cs="TH SarabunPSK"/>
          <w:noProof/>
          <w:sz w:val="32"/>
          <w:szCs w:val="32"/>
        </w:rPr>
        <w:t xml:space="preserve">.2553 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tab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lastRenderedPageBreak/>
        <w:tab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1. 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มีสัญชาติไทย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2. 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3.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4.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tab/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วิธีการ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C634E8">
        <w:rPr>
          <w:rFonts w:ascii="TH SarabunPSK" w:hAnsi="TH SarabunPSK" w:cs="TH SarabunPSK"/>
          <w:noProof/>
          <w:sz w:val="32"/>
          <w:szCs w:val="32"/>
        </w:rPr>
        <w:br/>
      </w:r>
      <w:r w:rsidRPr="00C634E8">
        <w:rPr>
          <w:rFonts w:ascii="TH SarabunPSK" w:hAnsi="TH SarabunPSK" w:cs="TH SarabunPSK"/>
          <w:noProof/>
          <w:sz w:val="32"/>
          <w:szCs w:val="32"/>
        </w:rPr>
        <w:br/>
        <w:t xml:space="preserve">    3. 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</w:t>
      </w: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องค์กรปกครองส่วนท้องถิ่นแห่งใหม่ที่ตนย้ายไป</w:t>
      </w:r>
      <w:r w:rsidR="00C634E8" w:rsidRPr="00C634E8">
        <w:rPr>
          <w:rFonts w:ascii="TH SarabunPSK" w:hAnsi="TH SarabunPSK" w:cs="TH SarabunPSK"/>
          <w:noProof/>
          <w:sz w:val="32"/>
          <w:szCs w:val="32"/>
        </w:rPr>
        <w:br/>
      </w:r>
    </w:p>
    <w:p w14:paraId="5F92D3FA" w14:textId="77777777" w:rsidR="008E2900" w:rsidRPr="00C634E8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DAF989" w14:textId="77777777" w:rsidR="0065175D" w:rsidRPr="00C634E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C634E8" w:rsidRPr="00C634E8" w14:paraId="2E5B8859" w14:textId="77777777" w:rsidTr="00313D38">
        <w:trPr>
          <w:tblHeader/>
        </w:trPr>
        <w:tc>
          <w:tcPr>
            <w:tcW w:w="675" w:type="dxa"/>
            <w:vAlign w:val="center"/>
          </w:tcPr>
          <w:p w14:paraId="51A3BCD5" w14:textId="77777777" w:rsidR="00313D38" w:rsidRPr="00C634E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11901CD6" w14:textId="77777777" w:rsidR="00313D38" w:rsidRPr="00C634E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60AEEEF8" w14:textId="77777777" w:rsidR="00313D38" w:rsidRPr="00C634E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21286E6" w14:textId="77777777" w:rsidR="00313D38" w:rsidRPr="00C634E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0BCDE120" w14:textId="77777777" w:rsidR="00313D38" w:rsidRPr="00C634E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74424B9C" w14:textId="77777777" w:rsidR="00313D38" w:rsidRPr="00C634E8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634E8" w:rsidRPr="00C634E8" w14:paraId="086E2C50" w14:textId="77777777" w:rsidTr="00313D38">
        <w:tc>
          <w:tcPr>
            <w:tcW w:w="675" w:type="dxa"/>
            <w:vAlign w:val="center"/>
          </w:tcPr>
          <w:p w14:paraId="088A8EBC" w14:textId="77777777" w:rsidR="00313D38" w:rsidRPr="00C634E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69271F4" w14:textId="77777777" w:rsidR="00313D38" w:rsidRPr="00C634E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B2A6532" w14:textId="77777777" w:rsidR="00313D38" w:rsidRPr="00C634E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24791AEA" w14:textId="77777777" w:rsidR="00313D38" w:rsidRPr="00C634E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550A3E46" w14:textId="77777777" w:rsidR="00313D38" w:rsidRPr="00C634E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0503F746" w14:textId="77777777" w:rsidR="00313D38" w:rsidRPr="00C634E8" w:rsidRDefault="00313D38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431E4DE" w14:textId="60148AAA" w:rsidR="00313D38" w:rsidRPr="00C634E8" w:rsidRDefault="00CD0EA1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79418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0925C11D" w14:textId="77777777" w:rsidR="00313D38" w:rsidRPr="00C634E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20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C634E8" w:rsidRPr="00C634E8" w14:paraId="0E6A4823" w14:textId="77777777" w:rsidTr="00313D38">
        <w:tc>
          <w:tcPr>
            <w:tcW w:w="675" w:type="dxa"/>
            <w:vAlign w:val="center"/>
          </w:tcPr>
          <w:p w14:paraId="05A6A413" w14:textId="77777777" w:rsidR="00313D38" w:rsidRPr="00C634E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4F12A6B" w14:textId="77777777" w:rsidR="00313D38" w:rsidRPr="00C634E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2F52995" w14:textId="77777777" w:rsidR="00313D38" w:rsidRPr="00C634E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62490362" w14:textId="77777777" w:rsidR="00313D38" w:rsidRPr="00C634E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14:paraId="2613A0AB" w14:textId="77777777" w:rsidR="00313D38" w:rsidRPr="00C634E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5A078055" w14:textId="77777777" w:rsidR="00313D38" w:rsidRPr="00C634E8" w:rsidRDefault="00313D38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6CD33044" w14:textId="38899E93" w:rsidR="00313D38" w:rsidRPr="00C634E8" w:rsidRDefault="00CD0EA1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79418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7CEF9669" w14:textId="77777777" w:rsidR="00313D38" w:rsidRPr="00C634E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10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1E5E2249" w14:textId="77777777" w:rsidR="00C26ED0" w:rsidRPr="00C634E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C634E8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14:paraId="1C560D82" w14:textId="77777777" w:rsidR="008E2900" w:rsidRPr="00C634E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C50F68A" w14:textId="77777777" w:rsidR="0085230C" w:rsidRPr="00C634E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90EDC75" w14:textId="77777777" w:rsidR="008D7B9E" w:rsidRPr="00C634E8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4E8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0A2C438F" w14:textId="77777777" w:rsidR="008E2900" w:rsidRPr="00C634E8" w:rsidRDefault="008E2900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86A43" w14:textId="77777777" w:rsidR="00AA7734" w:rsidRPr="00C634E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2C8177B7" w14:textId="77777777" w:rsidR="0019582A" w:rsidRPr="00C634E8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634E8" w:rsidRPr="00C634E8" w14:paraId="3EF126F4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7DDA661E" w14:textId="77777777" w:rsidR="003C25A4" w:rsidRPr="00C634E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E8C8768" w14:textId="77777777" w:rsidR="003C25A4" w:rsidRPr="00C634E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0337A06" w14:textId="77777777" w:rsidR="003C25A4" w:rsidRPr="00C634E8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ภาครัฐ</w:t>
            </w: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41DCF878" w14:textId="77777777" w:rsidR="003C25A4" w:rsidRPr="00C634E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5534E796" w14:textId="77777777" w:rsidR="003C25A4" w:rsidRPr="00C634E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9A55715" w14:textId="77777777" w:rsidR="003C25A4" w:rsidRPr="00C634E8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070AA88F" w14:textId="77777777" w:rsidR="003C25A4" w:rsidRPr="00C634E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634E8" w:rsidRPr="00C634E8" w14:paraId="74952AA5" w14:textId="77777777" w:rsidTr="004E651F">
        <w:trPr>
          <w:jc w:val="center"/>
        </w:trPr>
        <w:tc>
          <w:tcPr>
            <w:tcW w:w="675" w:type="dxa"/>
            <w:vAlign w:val="center"/>
          </w:tcPr>
          <w:p w14:paraId="4470308A" w14:textId="77777777" w:rsidR="00452B6B" w:rsidRPr="00C634E8" w:rsidRDefault="00AC4ACB" w:rsidP="00452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F02E611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14:paraId="4D40DC0A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C463882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CF2BB01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FCDECB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DFBEBE2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34E8" w:rsidRPr="00C634E8" w14:paraId="4C96CFD3" w14:textId="77777777" w:rsidTr="004E651F">
        <w:trPr>
          <w:jc w:val="center"/>
        </w:trPr>
        <w:tc>
          <w:tcPr>
            <w:tcW w:w="675" w:type="dxa"/>
            <w:vAlign w:val="center"/>
          </w:tcPr>
          <w:p w14:paraId="1991EB5D" w14:textId="77777777" w:rsidR="00452B6B" w:rsidRPr="00C634E8" w:rsidRDefault="00AC4ACB" w:rsidP="00452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FF0629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0B9C0F4A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D034CCA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A5E975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1F9DB96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969D82B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34E8" w:rsidRPr="00C634E8" w14:paraId="46511597" w14:textId="77777777" w:rsidTr="004E651F">
        <w:trPr>
          <w:jc w:val="center"/>
        </w:trPr>
        <w:tc>
          <w:tcPr>
            <w:tcW w:w="675" w:type="dxa"/>
            <w:vAlign w:val="center"/>
          </w:tcPr>
          <w:p w14:paraId="50AFA233" w14:textId="77777777" w:rsidR="00452B6B" w:rsidRPr="00C634E8" w:rsidRDefault="00AC4ACB" w:rsidP="00452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CEE627A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044EE5C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F792BFE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69990AD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C504224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E0664AD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C634E8" w:rsidRPr="00C634E8" w14:paraId="37605310" w14:textId="77777777" w:rsidTr="004E651F">
        <w:trPr>
          <w:jc w:val="center"/>
        </w:trPr>
        <w:tc>
          <w:tcPr>
            <w:tcW w:w="675" w:type="dxa"/>
            <w:vAlign w:val="center"/>
          </w:tcPr>
          <w:p w14:paraId="2FB62C68" w14:textId="77777777" w:rsidR="00452B6B" w:rsidRPr="00C634E8" w:rsidRDefault="00AC4ACB" w:rsidP="00452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AD2507E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กรณียื่นคำขอ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แทน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166F33F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58EB34C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E812462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B5D78CD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F028F7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634E8" w14:paraId="137E1D2F" w14:textId="77777777" w:rsidTr="004E651F">
        <w:trPr>
          <w:jc w:val="center"/>
        </w:trPr>
        <w:tc>
          <w:tcPr>
            <w:tcW w:w="675" w:type="dxa"/>
            <w:vAlign w:val="center"/>
          </w:tcPr>
          <w:p w14:paraId="055F63A9" w14:textId="77777777" w:rsidR="00452B6B" w:rsidRPr="00C634E8" w:rsidRDefault="00AC4ACB" w:rsidP="00452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77EEB84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B1DE55F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F52CC0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CC2A748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2982D5A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310B860" w14:textId="77777777" w:rsidR="00452B6B" w:rsidRPr="00C634E8" w:rsidRDefault="00AC4ACB" w:rsidP="00452B6B">
            <w:pPr>
              <w:rPr>
                <w:rFonts w:ascii="TH SarabunPSK" w:hAnsi="TH SarabunPSK" w:cs="TH SarabunPSK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68325389" w14:textId="77777777" w:rsidR="00422EAB" w:rsidRPr="00C634E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DBBA933" w14:textId="77777777" w:rsidR="00A10CDA" w:rsidRPr="00C634E8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C634E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C634E8" w:rsidRPr="00C634E8" w14:paraId="577FD204" w14:textId="77777777" w:rsidTr="004E651F">
        <w:trPr>
          <w:tblHeader/>
        </w:trPr>
        <w:tc>
          <w:tcPr>
            <w:tcW w:w="675" w:type="dxa"/>
            <w:vAlign w:val="center"/>
          </w:tcPr>
          <w:p w14:paraId="53570216" w14:textId="77777777" w:rsidR="00422EAB" w:rsidRPr="00C634E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4BF7E9DF" w14:textId="77777777" w:rsidR="00422EAB" w:rsidRPr="00C634E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00D3EEBA" w14:textId="77777777" w:rsidR="00422EAB" w:rsidRPr="00C634E8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5D79F976" w14:textId="77777777" w:rsidR="00422EAB" w:rsidRPr="00C634E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2B63FDEF" w14:textId="77777777" w:rsidR="00422EAB" w:rsidRPr="00C634E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36118581" w14:textId="77777777" w:rsidR="00422EAB" w:rsidRPr="00C634E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593B6ADF" w14:textId="77777777" w:rsidR="00422EAB" w:rsidRPr="00C634E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C634E8" w14:paraId="2C9841C0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5DA8B799" w14:textId="77777777" w:rsidR="004C3BDE" w:rsidRPr="00C634E8" w:rsidRDefault="004C3BDE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681F1C11" w14:textId="77777777" w:rsidR="006C6C22" w:rsidRPr="00C634E8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C84B6A8" w14:textId="77777777" w:rsidR="00A10CDA" w:rsidRPr="00C634E8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C634E8" w14:paraId="33346A8D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5A6015E2" w14:textId="77777777" w:rsidR="00F62F55" w:rsidRPr="00C634E8" w:rsidRDefault="00F62F55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7CE868D4" w14:textId="77777777" w:rsidR="008E2900" w:rsidRPr="00C634E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B0A8366" w14:textId="77777777" w:rsidR="00216FA4" w:rsidRPr="00C634E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C634E8" w14:paraId="50D39300" w14:textId="77777777" w:rsidTr="00C1539D">
        <w:tc>
          <w:tcPr>
            <w:tcW w:w="534" w:type="dxa"/>
          </w:tcPr>
          <w:p w14:paraId="5D5FDFF5" w14:textId="77777777" w:rsidR="00EA6950" w:rsidRPr="00C634E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21F963E" w14:textId="1CE19B24" w:rsidR="00EA6950" w:rsidRPr="00C634E8" w:rsidRDefault="00EA6950" w:rsidP="00C634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</w:t>
            </w:r>
            <w:r w:rsidR="00C634E8" w:rsidRPr="00C63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เรียน  องค์การบริหารส่วนตำบล</w:t>
            </w:r>
            <w:r w:rsidR="007941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หนองจอก</w:t>
            </w:r>
            <w:r w:rsidR="00C634E8" w:rsidRPr="00C63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อำเภอ</w:t>
            </w:r>
            <w:r w:rsidR="007941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ท่ายาง</w:t>
            </w:r>
            <w:r w:rsidR="00C634E8" w:rsidRPr="00C634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จังหวัด</w:t>
            </w:r>
            <w:r w:rsidR="007941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เพชรบุรี</w:t>
            </w:r>
          </w:p>
        </w:tc>
      </w:tr>
    </w:tbl>
    <w:p w14:paraId="5FBB55F8" w14:textId="77777777" w:rsidR="00C1539D" w:rsidRPr="00C634E8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DDE54F" w14:textId="77777777" w:rsidR="00013BC7" w:rsidRPr="00C634E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C634E8" w14:paraId="1AD7FD49" w14:textId="77777777" w:rsidTr="00C1539D">
        <w:tc>
          <w:tcPr>
            <w:tcW w:w="675" w:type="dxa"/>
          </w:tcPr>
          <w:p w14:paraId="4BB2D5D9" w14:textId="77777777" w:rsidR="00F064C0" w:rsidRPr="00C634E8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C63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6C2D0FB" w14:textId="77777777" w:rsidR="00F064C0" w:rsidRPr="00C634E8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C634E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634E8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C634E8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14:paraId="6B1C93A9" w14:textId="77777777" w:rsidR="00C1539D" w:rsidRPr="00C634E8" w:rsidRDefault="00C1539D" w:rsidP="00C1539D">
      <w:pPr>
        <w:pStyle w:val="a5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259B8CC" w14:textId="77777777" w:rsidR="00D51311" w:rsidRPr="00C634E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bookmarkStart w:id="0" w:name="_GoBack"/>
      <w:bookmarkEnd w:id="0"/>
    </w:p>
    <w:p w14:paraId="07135470" w14:textId="77777777" w:rsidR="0064558D" w:rsidRPr="00C634E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634E8">
        <w:rPr>
          <w:rFonts w:ascii="TH SarabunPSK" w:hAnsi="TH SarabunPSK" w:cs="TH SarabunPSK"/>
          <w:noProof/>
          <w:sz w:val="32"/>
          <w:szCs w:val="32"/>
        </w:rPr>
        <w:t>-</w:t>
      </w:r>
    </w:p>
    <w:p w14:paraId="0B9AF680" w14:textId="77777777" w:rsidR="0064558D" w:rsidRPr="00C634E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C634E8" w:rsidRPr="00C634E8" w14:paraId="197EA244" w14:textId="77777777" w:rsidTr="0064558D">
        <w:tc>
          <w:tcPr>
            <w:tcW w:w="1418" w:type="dxa"/>
          </w:tcPr>
          <w:p w14:paraId="52EF4D9D" w14:textId="77777777" w:rsidR="0064558D" w:rsidRPr="00C634E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18153F4" w14:textId="77777777" w:rsidR="0064558D" w:rsidRPr="00C634E8" w:rsidRDefault="00C634E8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C634E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20/7/2558</w:t>
            </w:r>
          </w:p>
        </w:tc>
      </w:tr>
      <w:tr w:rsidR="00C634E8" w:rsidRPr="00C634E8" w14:paraId="4675586C" w14:textId="77777777" w:rsidTr="0064558D">
        <w:tc>
          <w:tcPr>
            <w:tcW w:w="1418" w:type="dxa"/>
          </w:tcPr>
          <w:p w14:paraId="2A23D063" w14:textId="77777777" w:rsidR="0064558D" w:rsidRPr="00C634E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3AFE3CF5" w14:textId="77777777" w:rsidR="0064558D" w:rsidRPr="00C634E8" w:rsidRDefault="0064558D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C634E8" w:rsidRPr="00C634E8" w14:paraId="4A724FDB" w14:textId="77777777" w:rsidTr="0064558D">
        <w:tc>
          <w:tcPr>
            <w:tcW w:w="1418" w:type="dxa"/>
          </w:tcPr>
          <w:p w14:paraId="1ECE03C6" w14:textId="77777777" w:rsidR="0064558D" w:rsidRPr="00C634E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607382EB" w14:textId="418C956F" w:rsidR="0064558D" w:rsidRPr="00C634E8" w:rsidRDefault="00C634E8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องค์การบริหารส่วนตำล</w:t>
            </w:r>
            <w:r w:rsidR="0079418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</w:tr>
      <w:tr w:rsidR="00C634E8" w:rsidRPr="00C634E8" w14:paraId="67285039" w14:textId="77777777" w:rsidTr="0064558D">
        <w:tc>
          <w:tcPr>
            <w:tcW w:w="1418" w:type="dxa"/>
          </w:tcPr>
          <w:p w14:paraId="1E6E6046" w14:textId="77777777" w:rsidR="0064558D" w:rsidRPr="00C634E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0B701D7F" w14:textId="42455DE9" w:rsidR="0064558D" w:rsidRPr="00C634E8" w:rsidRDefault="00C634E8" w:rsidP="008C1396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นายก อบต.</w:t>
            </w:r>
            <w:r w:rsidR="0079418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</w:tr>
      <w:tr w:rsidR="00C634E8" w:rsidRPr="00C634E8" w14:paraId="382CCA19" w14:textId="77777777" w:rsidTr="0064558D">
        <w:tc>
          <w:tcPr>
            <w:tcW w:w="1418" w:type="dxa"/>
          </w:tcPr>
          <w:p w14:paraId="109A98AA" w14:textId="77777777" w:rsidR="0064558D" w:rsidRPr="00C634E8" w:rsidRDefault="0064558D" w:rsidP="008C13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63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15DF7233" w14:textId="77777777" w:rsidR="0064558D" w:rsidRPr="00C634E8" w:rsidRDefault="0064558D" w:rsidP="008C1396">
            <w:pP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C634E8">
              <w:rPr>
                <w:rFonts w:ascii="TH SarabunPSK" w:hAnsi="TH SarabunPSK" w:cs="TH SarabunPSK"/>
                <w:noProof/>
                <w:sz w:val="32"/>
                <w:szCs w:val="32"/>
              </w:rPr>
              <w:t>AREEYA KONGKANCHANATHIP</w:t>
            </w:r>
          </w:p>
        </w:tc>
      </w:tr>
    </w:tbl>
    <w:p w14:paraId="2951E412" w14:textId="77777777" w:rsidR="0064558D" w:rsidRPr="00C634E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A748DA" w14:textId="77777777" w:rsidR="00982CD7" w:rsidRPr="00C634E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14:paraId="3DA2A385" w14:textId="77777777" w:rsidR="00D51311" w:rsidRPr="00C634E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14:paraId="2367F45E" w14:textId="77777777" w:rsidR="003F4A0D" w:rsidRPr="00C634E8" w:rsidRDefault="003F4A0D" w:rsidP="00EF0DAF">
      <w:pPr>
        <w:spacing w:after="0" w:line="240" w:lineRule="auto"/>
        <w:jc w:val="right"/>
        <w:rPr>
          <w:rFonts w:asciiTheme="minorBidi" w:hAnsiTheme="minorBidi"/>
          <w:cs/>
          <w:lang w:bidi="th-TH"/>
        </w:rPr>
      </w:pPr>
    </w:p>
    <w:sectPr w:rsidR="003F4A0D" w:rsidRPr="00C634E8" w:rsidSect="00C77AEA">
      <w:headerReference w:type="default" r:id="rId8"/>
      <w:foot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35229" w14:textId="77777777" w:rsidR="00883CDD" w:rsidRDefault="00883CDD" w:rsidP="00C81DB8">
      <w:pPr>
        <w:spacing w:after="0" w:line="240" w:lineRule="auto"/>
      </w:pPr>
      <w:r>
        <w:separator/>
      </w:r>
    </w:p>
  </w:endnote>
  <w:endnote w:type="continuationSeparator" w:id="0">
    <w:p w14:paraId="703E9138" w14:textId="77777777" w:rsidR="00883CDD" w:rsidRDefault="00883CD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C237" w14:textId="77777777" w:rsidR="00F3014F" w:rsidRDefault="00F3014F">
    <w:pPr>
      <w:pStyle w:val="af0"/>
      <w:jc w:val="right"/>
    </w:pPr>
  </w:p>
  <w:p w14:paraId="6EFFA6F2" w14:textId="77777777" w:rsidR="00F3014F" w:rsidRDefault="00F3014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D813E" w14:textId="77777777" w:rsidR="00883CDD" w:rsidRDefault="00883CDD" w:rsidP="00C81DB8">
      <w:pPr>
        <w:spacing w:after="0" w:line="240" w:lineRule="auto"/>
      </w:pPr>
      <w:r>
        <w:separator/>
      </w:r>
    </w:p>
  </w:footnote>
  <w:footnote w:type="continuationSeparator" w:id="0">
    <w:p w14:paraId="76FC2DF9" w14:textId="77777777" w:rsidR="00883CDD" w:rsidRDefault="00883CD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533235"/>
      <w:docPartObj>
        <w:docPartGallery w:val="Page Numbers (Top of Page)"/>
        <w:docPartUnique/>
      </w:docPartObj>
    </w:sdtPr>
    <w:sdtEndPr/>
    <w:sdtContent>
      <w:p w14:paraId="72AE6E71" w14:textId="77777777" w:rsidR="00F3014F" w:rsidRDefault="00F3014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014F">
          <w:rPr>
            <w:noProof/>
            <w:lang w:val="th-TH" w:bidi="th-TH"/>
          </w:rPr>
          <w:t>1</w:t>
        </w:r>
        <w:r>
          <w:fldChar w:fldCharType="end"/>
        </w:r>
        <w:r>
          <w:t>/5</w:t>
        </w:r>
      </w:p>
    </w:sdtContent>
  </w:sdt>
  <w:p w14:paraId="28CFE4F5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309C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05FF"/>
    <w:rsid w:val="001B1C8D"/>
    <w:rsid w:val="001E05C0"/>
    <w:rsid w:val="00201E94"/>
    <w:rsid w:val="00210AAF"/>
    <w:rsid w:val="00216FA4"/>
    <w:rsid w:val="0022395C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96B65"/>
    <w:rsid w:val="004C0C85"/>
    <w:rsid w:val="004C3BDE"/>
    <w:rsid w:val="004E30D6"/>
    <w:rsid w:val="004E5749"/>
    <w:rsid w:val="004E651F"/>
    <w:rsid w:val="00504101"/>
    <w:rsid w:val="0050561E"/>
    <w:rsid w:val="005223AF"/>
    <w:rsid w:val="00541A32"/>
    <w:rsid w:val="00575FAF"/>
    <w:rsid w:val="00593E8D"/>
    <w:rsid w:val="005C6B68"/>
    <w:rsid w:val="00600A25"/>
    <w:rsid w:val="006125FB"/>
    <w:rsid w:val="006437C0"/>
    <w:rsid w:val="0064558D"/>
    <w:rsid w:val="0065175D"/>
    <w:rsid w:val="00677585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4183"/>
    <w:rsid w:val="007E1E74"/>
    <w:rsid w:val="00811134"/>
    <w:rsid w:val="0085230C"/>
    <w:rsid w:val="00862FC5"/>
    <w:rsid w:val="0087182F"/>
    <w:rsid w:val="0087509D"/>
    <w:rsid w:val="00883CDD"/>
    <w:rsid w:val="008A3CB7"/>
    <w:rsid w:val="008B3521"/>
    <w:rsid w:val="008D7B9E"/>
    <w:rsid w:val="008E2900"/>
    <w:rsid w:val="009060C2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6ECB"/>
    <w:rsid w:val="00BC5DA7"/>
    <w:rsid w:val="00BF6CA4"/>
    <w:rsid w:val="00C1539D"/>
    <w:rsid w:val="00C21238"/>
    <w:rsid w:val="00C26ED0"/>
    <w:rsid w:val="00C3045F"/>
    <w:rsid w:val="00C634E8"/>
    <w:rsid w:val="00C77AEA"/>
    <w:rsid w:val="00C81DB8"/>
    <w:rsid w:val="00CA51BD"/>
    <w:rsid w:val="00CD0EA1"/>
    <w:rsid w:val="00CD3DDC"/>
    <w:rsid w:val="00CE4A67"/>
    <w:rsid w:val="00CE687B"/>
    <w:rsid w:val="00CF27C9"/>
    <w:rsid w:val="00D0140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78BD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014F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5D14C"/>
  <w15:docId w15:val="{D5FE5273-A298-4C0F-AF33-CA6AD9B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DBAE-1BF5-4304-A10F-C90FD0CD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32</TotalTime>
  <Pages>6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7</cp:revision>
  <cp:lastPrinted>2015-07-20T05:59:00Z</cp:lastPrinted>
  <dcterms:created xsi:type="dcterms:W3CDTF">2015-07-17T07:17:00Z</dcterms:created>
  <dcterms:modified xsi:type="dcterms:W3CDTF">2019-07-26T08:31:00Z</dcterms:modified>
</cp:coreProperties>
</file>